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p1"/>
      </w:pPr>
      <w:r>
        <w:drawing>
          <wp:inline distT="0" distB="0" distL="0" distR="0">
            <wp:extent cx="2502099" cy="89534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2502099" cy="895346"/>
                    </a:xfrm>
                    <a:prstGeom prst="rect">
                      <a:avLst/>
                    </a:prstGeom>
                    <a:ln w="12700" cap="flat">
                      <a:noFill/>
                      <a:miter lim="400000"/>
                    </a:ln>
                    <a:effectLst/>
                  </pic:spPr>
                </pic:pic>
              </a:graphicData>
            </a:graphic>
          </wp:inline>
        </w:drawing>
      </w:r>
    </w:p>
    <w:p>
      <w:pPr>
        <w:pStyle w:val="p1"/>
        <w:jc w:val="center"/>
      </w:pPr>
    </w:p>
    <w:p>
      <w:pPr>
        <w:pStyle w:val="p1"/>
        <w:jc w:val="center"/>
      </w:pPr>
    </w:p>
    <w:p>
      <w:pPr>
        <w:pStyle w:val="p1"/>
        <w:jc w:val="center"/>
        <w:rPr>
          <w:rFonts w:ascii="Arial" w:cs="Arial" w:hAnsi="Arial" w:eastAsia="Arial"/>
          <w:sz w:val="32"/>
          <w:szCs w:val="32"/>
        </w:rPr>
      </w:pPr>
      <w:r>
        <w:rPr>
          <w:rFonts w:ascii="Arial" w:hAnsi="Arial"/>
          <w:sz w:val="32"/>
          <w:szCs w:val="32"/>
          <w:rtl w:val="0"/>
          <w:lang w:val="en-US"/>
        </w:rPr>
        <w:t xml:space="preserve">Committee Minutes </w:t>
      </w:r>
      <w:r>
        <w:rPr>
          <w:rFonts w:ascii="Arial" w:hAnsi="Arial"/>
          <w:sz w:val="32"/>
          <w:szCs w:val="32"/>
          <w:rtl w:val="0"/>
          <w:lang w:val="en-US"/>
        </w:rPr>
        <w:t>6th June</w:t>
      </w:r>
      <w:r>
        <w:rPr>
          <w:rFonts w:ascii="Arial" w:hAnsi="Arial"/>
          <w:sz w:val="32"/>
          <w:szCs w:val="32"/>
          <w:rtl w:val="0"/>
          <w:lang w:val="en-US"/>
        </w:rPr>
        <w:t xml:space="preserve"> 2017 at ILTSC</w:t>
      </w:r>
    </w:p>
    <w:p>
      <w:pPr>
        <w:pStyle w:val="p1"/>
        <w:rPr>
          <w:rFonts w:ascii="Arial" w:cs="Arial" w:hAnsi="Arial" w:eastAsia="Arial"/>
        </w:rPr>
      </w:pPr>
    </w:p>
    <w:p>
      <w:pPr>
        <w:pStyle w:val="p1"/>
        <w:rPr>
          <w:rFonts w:ascii="Arial" w:cs="Arial" w:hAnsi="Arial" w:eastAsia="Arial"/>
          <w:sz w:val="24"/>
          <w:szCs w:val="24"/>
        </w:rPr>
      </w:pPr>
      <w:r>
        <w:rPr>
          <w:rFonts w:ascii="Arial" w:hAnsi="Arial"/>
          <w:sz w:val="24"/>
          <w:szCs w:val="24"/>
          <w:rtl w:val="0"/>
          <w:lang w:val="en-US"/>
        </w:rPr>
        <w:t>Present: Martin Archer, Neil Chapman, Hilda Coulsey, Peter Lewis, Sue Williamson</w:t>
      </w:r>
      <w:r>
        <w:rPr>
          <w:rFonts w:ascii="Arial" w:hAnsi="Arial"/>
          <w:sz w:val="24"/>
          <w:szCs w:val="24"/>
          <w:rtl w:val="0"/>
          <w:lang w:val="en-US"/>
        </w:rPr>
        <w:t>, Shirley Wood</w:t>
      </w:r>
    </w:p>
    <w:p>
      <w:pPr>
        <w:pStyle w:val="p1"/>
        <w:rPr>
          <w:rFonts w:ascii="Arial" w:cs="Arial" w:hAnsi="Arial" w:eastAsia="Arial"/>
          <w:sz w:val="24"/>
          <w:szCs w:val="24"/>
        </w:rPr>
      </w:pPr>
      <w:r>
        <w:rPr>
          <w:rFonts w:ascii="Arial" w:hAnsi="Arial"/>
          <w:sz w:val="24"/>
          <w:szCs w:val="24"/>
          <w:rtl w:val="0"/>
          <w:lang w:val="en-US"/>
        </w:rPr>
        <w:t xml:space="preserve">Apologies: </w:t>
      </w:r>
      <w:r>
        <w:rPr>
          <w:rFonts w:ascii="Arial" w:hAnsi="Arial"/>
          <w:sz w:val="24"/>
          <w:szCs w:val="24"/>
          <w:rtl w:val="0"/>
          <w:lang w:val="en-US"/>
        </w:rPr>
        <w:t xml:space="preserve">Richard Joel, Jane McCarthy, </w:t>
      </w:r>
      <w:r>
        <w:rPr>
          <w:rFonts w:ascii="Arial" w:hAnsi="Arial"/>
          <w:sz w:val="24"/>
          <w:szCs w:val="24"/>
          <w:rtl w:val="0"/>
          <w:lang w:val="en-US"/>
        </w:rPr>
        <w:t>Helen Waddington, Dick Waddington</w:t>
      </w:r>
    </w:p>
    <w:p>
      <w:pPr>
        <w:pStyle w:val="p1"/>
        <w:rPr>
          <w:rFonts w:ascii="Arial" w:cs="Arial" w:hAnsi="Arial" w:eastAsia="Arial"/>
          <w:sz w:val="24"/>
          <w:szCs w:val="24"/>
        </w:rPr>
      </w:pPr>
      <w:r>
        <w:rPr>
          <w:rFonts w:ascii="Arial" w:hAnsi="Arial"/>
          <w:sz w:val="24"/>
          <w:szCs w:val="24"/>
          <w:rtl w:val="0"/>
          <w:lang w:val="en-US"/>
        </w:rPr>
        <w:t xml:space="preserve">Minutes of Meeting </w:t>
      </w:r>
      <w:r>
        <w:rPr>
          <w:rFonts w:ascii="Arial" w:hAnsi="Arial"/>
          <w:sz w:val="24"/>
          <w:szCs w:val="24"/>
          <w:rtl w:val="0"/>
          <w:lang w:val="en-US"/>
        </w:rPr>
        <w:t>2nd May</w:t>
      </w:r>
      <w:r>
        <w:rPr>
          <w:rFonts w:ascii="Arial" w:hAnsi="Arial"/>
          <w:sz w:val="24"/>
          <w:szCs w:val="24"/>
          <w:rtl w:val="0"/>
          <w:lang w:val="en-US"/>
        </w:rPr>
        <w:t>: Agreed</w:t>
      </w:r>
    </w:p>
    <w:p>
      <w:pPr>
        <w:pStyle w:val="p1"/>
        <w:rPr>
          <w:rFonts w:ascii="Arial" w:cs="Arial" w:hAnsi="Arial" w:eastAsia="Arial"/>
          <w:sz w:val="24"/>
          <w:szCs w:val="24"/>
        </w:rPr>
      </w:pPr>
      <w:r>
        <w:rPr>
          <w:rFonts w:ascii="Arial" w:hAnsi="Arial"/>
          <w:sz w:val="24"/>
          <w:szCs w:val="24"/>
          <w:rtl w:val="0"/>
          <w:lang w:val="en-US"/>
        </w:rPr>
        <w:t>Matters arising: Discussed in meeting below.</w:t>
      </w:r>
    </w:p>
    <w:p>
      <w:pPr>
        <w:pStyle w:val="p1"/>
        <w:rPr>
          <w:rFonts w:ascii="Arial" w:cs="Arial" w:hAnsi="Arial" w:eastAsia="Arial"/>
          <w:sz w:val="24"/>
          <w:szCs w:val="24"/>
        </w:rPr>
      </w:pPr>
    </w:p>
    <w:p>
      <w:pPr>
        <w:pStyle w:val="p1"/>
        <w:jc w:val="center"/>
        <w:rPr>
          <w:rFonts w:ascii="Arial" w:cs="Arial" w:hAnsi="Arial" w:eastAsia="Arial"/>
          <w:b w:val="1"/>
          <w:bCs w:val="1"/>
          <w:sz w:val="24"/>
          <w:szCs w:val="24"/>
          <w:u w:val="single"/>
        </w:rPr>
      </w:pPr>
      <w:r>
        <w:rPr>
          <w:rFonts w:ascii="Arial" w:hAnsi="Arial"/>
          <w:b w:val="1"/>
          <w:bCs w:val="1"/>
          <w:sz w:val="24"/>
          <w:szCs w:val="24"/>
          <w:u w:val="single"/>
          <w:rtl w:val="0"/>
          <w:lang w:val="en-US"/>
        </w:rPr>
        <w:t>Running the Club</w:t>
      </w:r>
    </w:p>
    <w:p>
      <w:pPr>
        <w:pStyle w:val="p1"/>
        <w:jc w:val="center"/>
        <w:rPr>
          <w:rFonts w:ascii="Arial" w:cs="Arial" w:hAnsi="Arial" w:eastAsia="Arial"/>
          <w:b w:val="1"/>
          <w:bCs w:val="1"/>
          <w:sz w:val="24"/>
          <w:szCs w:val="24"/>
          <w:u w:val="single"/>
        </w:rPr>
      </w:pPr>
    </w:p>
    <w:p>
      <w:pPr>
        <w:pStyle w:val="p1"/>
        <w:numPr>
          <w:ilvl w:val="0"/>
          <w:numId w:val="2"/>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 xml:space="preserve">Harrier and Volunteer of the Month for </w:t>
      </w:r>
      <w:r>
        <w:rPr>
          <w:rFonts w:ascii="Arial" w:hAnsi="Arial"/>
          <w:b w:val="1"/>
          <w:bCs w:val="1"/>
          <w:sz w:val="24"/>
          <w:szCs w:val="24"/>
          <w:rtl w:val="0"/>
          <w:lang w:val="en-US"/>
        </w:rPr>
        <w:t>May</w:t>
      </w:r>
      <w:r>
        <w:rPr>
          <w:rFonts w:ascii="Arial" w:hAnsi="Arial"/>
          <w:b w:val="1"/>
          <w:bCs w:val="1"/>
          <w:sz w:val="24"/>
          <w:szCs w:val="24"/>
          <w:rtl w:val="0"/>
          <w:lang w:val="en-US"/>
        </w:rPr>
        <w:t xml:space="preserve"> 2017</w:t>
      </w:r>
    </w:p>
    <w:p>
      <w:pPr>
        <w:pStyle w:val="Body A"/>
      </w:pPr>
    </w:p>
    <w:p>
      <w:pPr>
        <w:pStyle w:val="Body A"/>
      </w:pPr>
      <w:r>
        <w:rPr>
          <w:u w:val="single"/>
          <w:rtl w:val="0"/>
          <w:lang w:val="en-US"/>
        </w:rPr>
        <w:t>Harrier of the month nominations:</w:t>
      </w:r>
      <w:r>
        <w:rPr>
          <w:rtl w:val="0"/>
          <w:lang w:val="en-US"/>
        </w:rPr>
        <w:t xml:space="preserve"> </w:t>
      </w:r>
      <w:r>
        <w:rPr>
          <w:lang w:val="en-US"/>
        </w:rPr>
        <w:tab/>
        <w:tab/>
        <w:tab/>
        <w:tab/>
        <w:tab/>
        <w:tab/>
        <w:tab/>
      </w:r>
    </w:p>
    <w:p>
      <w:pPr>
        <w:pStyle w:val="Caption"/>
        <w:tabs>
          <w:tab w:val="left" w:pos="1440"/>
          <w:tab w:val="left" w:pos="2880"/>
          <w:tab w:val="left" w:pos="4320"/>
          <w:tab w:val="left" w:pos="5760"/>
          <w:tab w:val="left" w:pos="7200"/>
          <w:tab w:val="left" w:pos="8640"/>
          <w:tab w:val="left" w:pos="10080"/>
          <w:tab w:val="clear" w:pos="1150"/>
        </w:tabs>
        <w:suppressAutoHyphens w:val="1"/>
        <w:bidi w:val="0"/>
        <w:ind w:left="0" w:right="0" w:firstLine="0"/>
        <w:jc w:val="left"/>
        <w:outlineLvl w:val="0"/>
        <w:rPr>
          <w:rFonts w:ascii="Arial" w:cs="Arial" w:hAnsi="Arial" w:eastAsia="Arial"/>
          <w:b w:val="0"/>
          <w:bCs w:val="0"/>
          <w:caps w:val="0"/>
          <w:smallCaps w:val="0"/>
          <w:sz w:val="24"/>
          <w:szCs w:val="24"/>
          <w:u w:color="000000"/>
          <w:rtl w:val="0"/>
          <w:lang w:val="en-US"/>
        </w:rPr>
      </w:pPr>
      <w:r>
        <w:rPr>
          <w:rFonts w:ascii="Arial" w:hAnsi="Arial"/>
          <w:b w:val="0"/>
          <w:bCs w:val="0"/>
          <w:sz w:val="24"/>
          <w:szCs w:val="24"/>
          <w:u w:color="000000"/>
          <w:rtl w:val="0"/>
          <w:lang w:val="en-US"/>
        </w:rPr>
        <w:t>J</w:t>
      </w:r>
      <w:r>
        <w:rPr>
          <w:rFonts w:ascii="Arial" w:hAnsi="Arial"/>
          <w:b w:val="0"/>
          <w:bCs w:val="0"/>
          <w:caps w:val="0"/>
          <w:smallCaps w:val="0"/>
          <w:sz w:val="24"/>
          <w:szCs w:val="24"/>
          <w:u w:color="000000"/>
          <w:rtl w:val="0"/>
          <w:lang w:val="en-US"/>
        </w:rPr>
        <w:t xml:space="preserve">ane </w:t>
      </w:r>
      <w:r>
        <w:rPr>
          <w:rFonts w:ascii="Arial" w:hAnsi="Arial"/>
          <w:b w:val="0"/>
          <w:bCs w:val="0"/>
          <w:caps w:val="0"/>
          <w:smallCaps w:val="0"/>
          <w:sz w:val="24"/>
          <w:szCs w:val="24"/>
          <w:u w:color="000000"/>
          <w:rtl w:val="0"/>
          <w:lang w:val="en-US"/>
        </w:rPr>
        <w:t xml:space="preserve">McCarthy for successfully completing the Bob Graham Round, </w:t>
      </w:r>
      <w:r>
        <w:rPr>
          <w:rFonts w:ascii="Arial" w:hAnsi="Arial"/>
          <w:b w:val="0"/>
          <w:bCs w:val="0"/>
          <w:caps w:val="0"/>
          <w:smallCaps w:val="0"/>
          <w:sz w:val="24"/>
          <w:szCs w:val="24"/>
          <w:u w:color="000000"/>
          <w:rtl w:val="0"/>
          <w:lang w:val="en-US"/>
        </w:rPr>
        <w:t xml:space="preserve">Caroline Howe </w:t>
      </w:r>
      <w:r>
        <w:rPr>
          <w:rFonts w:ascii="Arial" w:hAnsi="Arial"/>
          <w:b w:val="0"/>
          <w:bCs w:val="0"/>
          <w:caps w:val="0"/>
          <w:smallCaps w:val="0"/>
          <w:sz w:val="24"/>
          <w:szCs w:val="24"/>
          <w:u w:color="000000"/>
          <w:rtl w:val="0"/>
          <w:lang w:val="en-US"/>
        </w:rPr>
        <w:t xml:space="preserve">for her </w:t>
      </w:r>
      <w:r>
        <w:rPr>
          <w:rFonts w:ascii="Arial" w:hAnsi="Arial"/>
          <w:b w:val="0"/>
          <w:bCs w:val="0"/>
          <w:caps w:val="0"/>
          <w:smallCaps w:val="0"/>
          <w:sz w:val="24"/>
          <w:szCs w:val="24"/>
          <w:u w:color="000000"/>
          <w:rtl w:val="0"/>
          <w:lang w:val="en-US"/>
        </w:rPr>
        <w:t>Edin</w:t>
      </w:r>
      <w:r>
        <w:rPr>
          <w:rFonts w:ascii="Arial" w:hAnsi="Arial"/>
          <w:b w:val="0"/>
          <w:bCs w:val="0"/>
          <w:caps w:val="0"/>
          <w:smallCaps w:val="0"/>
          <w:sz w:val="24"/>
          <w:szCs w:val="24"/>
          <w:u w:color="000000"/>
          <w:rtl w:val="0"/>
          <w:lang w:val="en-US"/>
        </w:rPr>
        <w:t>burgh</w:t>
      </w:r>
      <w:r>
        <w:rPr>
          <w:rFonts w:ascii="Arial" w:hAnsi="Arial"/>
          <w:b w:val="0"/>
          <w:bCs w:val="0"/>
          <w:caps w:val="0"/>
          <w:smallCaps w:val="0"/>
          <w:sz w:val="24"/>
          <w:szCs w:val="24"/>
          <w:u w:color="000000"/>
          <w:rtl w:val="0"/>
          <w:lang w:val="en-US"/>
        </w:rPr>
        <w:t xml:space="preserve"> half pb</w:t>
      </w:r>
      <w:r>
        <w:rPr>
          <w:rFonts w:ascii="Arial" w:hAnsi="Arial"/>
          <w:b w:val="0"/>
          <w:bCs w:val="0"/>
          <w:caps w:val="0"/>
          <w:smallCaps w:val="0"/>
          <w:sz w:val="24"/>
          <w:szCs w:val="24"/>
          <w:u w:color="000000"/>
          <w:rtl w:val="0"/>
          <w:lang w:val="en-US"/>
        </w:rPr>
        <w:t xml:space="preserve">, </w:t>
      </w:r>
      <w:r>
        <w:rPr>
          <w:rFonts w:ascii="Arial" w:hAnsi="Arial"/>
          <w:b w:val="0"/>
          <w:bCs w:val="0"/>
          <w:caps w:val="0"/>
          <w:smallCaps w:val="0"/>
          <w:sz w:val="24"/>
          <w:szCs w:val="24"/>
          <w:u w:color="000000"/>
          <w:rtl w:val="0"/>
          <w:lang w:val="en-US"/>
        </w:rPr>
        <w:t xml:space="preserve">Jack Wood </w:t>
      </w:r>
      <w:r>
        <w:rPr>
          <w:rFonts w:ascii="Arial" w:hAnsi="Arial"/>
          <w:b w:val="0"/>
          <w:bCs w:val="0"/>
          <w:caps w:val="0"/>
          <w:smallCaps w:val="0"/>
          <w:sz w:val="24"/>
          <w:szCs w:val="24"/>
          <w:u w:color="000000"/>
          <w:rtl w:val="0"/>
          <w:lang w:val="en-US"/>
        </w:rPr>
        <w:t xml:space="preserve">for great results </w:t>
      </w:r>
      <w:r>
        <w:rPr>
          <w:rFonts w:ascii="Arial" w:hAnsi="Arial"/>
          <w:b w:val="0"/>
          <w:bCs w:val="0"/>
          <w:caps w:val="0"/>
          <w:smallCaps w:val="0"/>
          <w:sz w:val="24"/>
          <w:szCs w:val="24"/>
          <w:u w:color="000000"/>
          <w:rtl w:val="0"/>
          <w:lang w:val="en-US"/>
        </w:rPr>
        <w:t>and World Long Distance Mountain Running Championships selection</w:t>
      </w:r>
      <w:r>
        <w:rPr>
          <w:rFonts w:ascii="Arial" w:hAnsi="Arial"/>
          <w:b w:val="0"/>
          <w:bCs w:val="0"/>
          <w:caps w:val="0"/>
          <w:smallCaps w:val="0"/>
          <w:sz w:val="24"/>
          <w:szCs w:val="24"/>
          <w:u w:color="000000"/>
          <w:rtl w:val="0"/>
          <w:lang w:val="en-US"/>
        </w:rPr>
        <w:t xml:space="preserve">, </w:t>
      </w:r>
      <w:r>
        <w:rPr>
          <w:rFonts w:ascii="Arial" w:hAnsi="Arial"/>
          <w:b w:val="0"/>
          <w:bCs w:val="0"/>
          <w:caps w:val="0"/>
          <w:smallCaps w:val="0"/>
          <w:sz w:val="24"/>
          <w:szCs w:val="24"/>
          <w:u w:color="000000"/>
          <w:rtl w:val="0"/>
          <w:lang w:val="en-US"/>
        </w:rPr>
        <w:t xml:space="preserve">Mary Gibbons </w:t>
      </w:r>
      <w:r>
        <w:rPr>
          <w:rFonts w:ascii="Arial" w:hAnsi="Arial"/>
          <w:b w:val="0"/>
          <w:bCs w:val="0"/>
          <w:caps w:val="0"/>
          <w:smallCaps w:val="0"/>
          <w:sz w:val="24"/>
          <w:szCs w:val="24"/>
          <w:u w:color="000000"/>
          <w:rtl w:val="0"/>
          <w:lang w:val="en-US"/>
        </w:rPr>
        <w:t xml:space="preserve">for </w:t>
      </w:r>
      <w:r>
        <w:rPr>
          <w:rFonts w:ascii="Arial" w:hAnsi="Arial"/>
          <w:b w:val="0"/>
          <w:bCs w:val="0"/>
          <w:caps w:val="0"/>
          <w:smallCaps w:val="0"/>
          <w:sz w:val="24"/>
          <w:szCs w:val="24"/>
          <w:u w:color="000000"/>
          <w:rtl w:val="0"/>
          <w:lang w:val="en-US"/>
        </w:rPr>
        <w:t xml:space="preserve">3rd </w:t>
      </w:r>
      <w:r>
        <w:rPr>
          <w:rFonts w:ascii="Arial" w:hAnsi="Arial"/>
          <w:b w:val="0"/>
          <w:bCs w:val="0"/>
          <w:caps w:val="0"/>
          <w:smallCaps w:val="0"/>
          <w:sz w:val="24"/>
          <w:szCs w:val="24"/>
          <w:u w:color="000000"/>
          <w:rtl w:val="0"/>
          <w:lang w:val="en-US"/>
        </w:rPr>
        <w:t xml:space="preserve">lady at </w:t>
      </w:r>
      <w:r>
        <w:rPr>
          <w:rFonts w:ascii="Arial" w:hAnsi="Arial"/>
          <w:b w:val="0"/>
          <w:bCs w:val="0"/>
          <w:caps w:val="0"/>
          <w:smallCaps w:val="0"/>
          <w:sz w:val="24"/>
          <w:szCs w:val="24"/>
          <w:u w:color="000000"/>
          <w:rtl w:val="0"/>
          <w:lang w:val="en-US"/>
        </w:rPr>
        <w:t>Chevin</w:t>
      </w:r>
      <w:r>
        <w:rPr>
          <w:rFonts w:ascii="Arial" w:hAnsi="Arial"/>
          <w:b w:val="0"/>
          <w:bCs w:val="0"/>
          <w:caps w:val="0"/>
          <w:smallCaps w:val="0"/>
          <w:sz w:val="24"/>
          <w:szCs w:val="24"/>
          <w:u w:color="000000"/>
          <w:rtl w:val="0"/>
          <w:lang w:val="en-US"/>
        </w:rPr>
        <w:t xml:space="preserve"> Fell, </w:t>
      </w:r>
      <w:r>
        <w:rPr>
          <w:rFonts w:ascii="Arial" w:hAnsi="Arial"/>
          <w:b w:val="0"/>
          <w:bCs w:val="0"/>
          <w:caps w:val="0"/>
          <w:smallCaps w:val="0"/>
          <w:sz w:val="24"/>
          <w:szCs w:val="24"/>
          <w:u w:color="000000"/>
          <w:rtl w:val="0"/>
          <w:lang w:val="en-US"/>
        </w:rPr>
        <w:t xml:space="preserve">Jack Cummings </w:t>
      </w:r>
      <w:r>
        <w:rPr>
          <w:rFonts w:ascii="Arial" w:hAnsi="Arial"/>
          <w:b w:val="0"/>
          <w:bCs w:val="0"/>
          <w:caps w:val="0"/>
          <w:smallCaps w:val="0"/>
          <w:sz w:val="24"/>
          <w:szCs w:val="24"/>
          <w:u w:color="000000"/>
          <w:rtl w:val="0"/>
          <w:lang w:val="en-US"/>
        </w:rPr>
        <w:t>for another great month of</w:t>
      </w:r>
      <w:r>
        <w:rPr>
          <w:rFonts w:ascii="Arial" w:hAnsi="Arial"/>
          <w:b w:val="0"/>
          <w:bCs w:val="0"/>
          <w:caps w:val="0"/>
          <w:smallCaps w:val="0"/>
          <w:sz w:val="24"/>
          <w:szCs w:val="24"/>
          <w:u w:color="000000"/>
          <w:rtl w:val="0"/>
          <w:lang w:val="en-US"/>
        </w:rPr>
        <w:t xml:space="preserve"> results </w:t>
      </w:r>
      <w:r>
        <w:rPr>
          <w:rFonts w:ascii="Arial" w:hAnsi="Arial"/>
          <w:b w:val="0"/>
          <w:bCs w:val="0"/>
          <w:caps w:val="0"/>
          <w:smallCaps w:val="0"/>
          <w:sz w:val="24"/>
          <w:szCs w:val="24"/>
          <w:u w:color="000000"/>
          <w:rtl w:val="0"/>
          <w:lang w:val="en-US"/>
        </w:rPr>
        <w:t xml:space="preserve">plus </w:t>
      </w:r>
      <w:r>
        <w:rPr>
          <w:rFonts w:ascii="Arial" w:hAnsi="Arial"/>
          <w:b w:val="0"/>
          <w:bCs w:val="0"/>
          <w:caps w:val="0"/>
          <w:smallCaps w:val="0"/>
          <w:sz w:val="24"/>
          <w:szCs w:val="24"/>
          <w:u w:color="000000"/>
          <w:rtl w:val="0"/>
          <w:lang w:val="en-US"/>
        </w:rPr>
        <w:t xml:space="preserve">2nd </w:t>
      </w:r>
      <w:r>
        <w:rPr>
          <w:rFonts w:ascii="Arial" w:hAnsi="Arial"/>
          <w:b w:val="0"/>
          <w:bCs w:val="0"/>
          <w:caps w:val="0"/>
          <w:smallCaps w:val="0"/>
          <w:sz w:val="24"/>
          <w:szCs w:val="24"/>
          <w:u w:color="000000"/>
          <w:rtl w:val="0"/>
          <w:lang w:val="en-US"/>
        </w:rPr>
        <w:t xml:space="preserve">at </w:t>
      </w:r>
      <w:r>
        <w:rPr>
          <w:rFonts w:ascii="Arial" w:hAnsi="Arial"/>
          <w:b w:val="0"/>
          <w:bCs w:val="0"/>
          <w:caps w:val="0"/>
          <w:smallCaps w:val="0"/>
          <w:sz w:val="24"/>
          <w:szCs w:val="24"/>
          <w:u w:color="000000"/>
          <w:rtl w:val="0"/>
          <w:lang w:val="en-US"/>
        </w:rPr>
        <w:t>John Carr</w:t>
      </w:r>
      <w:r>
        <w:rPr>
          <w:rFonts w:ascii="Arial" w:hAnsi="Arial"/>
          <w:b w:val="0"/>
          <w:bCs w:val="0"/>
          <w:caps w:val="0"/>
          <w:smallCaps w:val="0"/>
          <w:sz w:val="24"/>
          <w:szCs w:val="24"/>
          <w:u w:color="000000"/>
          <w:rtl w:val="0"/>
          <w:lang w:val="en-US"/>
        </w:rPr>
        <w:t xml:space="preserve">, </w:t>
      </w:r>
      <w:r>
        <w:rPr>
          <w:rFonts w:ascii="Arial" w:hAnsi="Arial"/>
          <w:b w:val="0"/>
          <w:bCs w:val="0"/>
          <w:caps w:val="0"/>
          <w:smallCaps w:val="0"/>
          <w:sz w:val="24"/>
          <w:szCs w:val="24"/>
          <w:u w:color="000000"/>
          <w:rtl w:val="0"/>
          <w:lang w:val="en-US"/>
        </w:rPr>
        <w:t xml:space="preserve">Petra </w:t>
      </w:r>
      <w:r>
        <w:rPr>
          <w:rFonts w:ascii="Arial" w:hAnsi="Arial"/>
          <w:b w:val="0"/>
          <w:bCs w:val="0"/>
          <w:caps w:val="0"/>
          <w:smallCaps w:val="0"/>
          <w:sz w:val="24"/>
          <w:szCs w:val="24"/>
          <w:u w:color="000000"/>
          <w:rtl w:val="0"/>
          <w:lang w:val="en-US"/>
        </w:rPr>
        <w:t xml:space="preserve">Bijsterveld for various pbs, </w:t>
      </w:r>
      <w:r>
        <w:rPr>
          <w:rFonts w:ascii="Arial" w:hAnsi="Arial"/>
          <w:b w:val="0"/>
          <w:bCs w:val="0"/>
          <w:caps w:val="0"/>
          <w:smallCaps w:val="0"/>
          <w:sz w:val="24"/>
          <w:szCs w:val="24"/>
          <w:u w:color="000000"/>
          <w:rtl w:val="0"/>
          <w:lang w:val="en-US"/>
        </w:rPr>
        <w:t>Dick W</w:t>
      </w:r>
      <w:r>
        <w:rPr>
          <w:rFonts w:ascii="Arial" w:hAnsi="Arial"/>
          <w:b w:val="0"/>
          <w:bCs w:val="0"/>
          <w:caps w:val="0"/>
          <w:smallCaps w:val="0"/>
          <w:sz w:val="24"/>
          <w:szCs w:val="24"/>
          <w:u w:color="000000"/>
          <w:rtl w:val="0"/>
          <w:lang w:val="en-US"/>
        </w:rPr>
        <w:t>addington for</w:t>
      </w:r>
      <w:r>
        <w:rPr>
          <w:rFonts w:ascii="Arial" w:hAnsi="Arial"/>
          <w:b w:val="0"/>
          <w:bCs w:val="0"/>
          <w:caps w:val="0"/>
          <w:smallCaps w:val="0"/>
          <w:sz w:val="24"/>
          <w:szCs w:val="24"/>
          <w:u w:color="000000"/>
          <w:rtl w:val="0"/>
          <w:lang w:val="en-US"/>
        </w:rPr>
        <w:t xml:space="preserve"> </w:t>
      </w:r>
      <w:r>
        <w:rPr>
          <w:rFonts w:ascii="Arial" w:hAnsi="Arial"/>
          <w:b w:val="0"/>
          <w:bCs w:val="0"/>
          <w:caps w:val="0"/>
          <w:smallCaps w:val="0"/>
          <w:sz w:val="24"/>
          <w:szCs w:val="24"/>
          <w:u w:color="000000"/>
          <w:rtl w:val="0"/>
          <w:lang w:val="en-US"/>
        </w:rPr>
        <w:t xml:space="preserve">BGR attempt and support, </w:t>
      </w:r>
      <w:r>
        <w:rPr>
          <w:rFonts w:ascii="Arial" w:hAnsi="Arial"/>
          <w:b w:val="0"/>
          <w:bCs w:val="0"/>
          <w:caps w:val="0"/>
          <w:smallCaps w:val="0"/>
          <w:sz w:val="24"/>
          <w:szCs w:val="24"/>
          <w:u w:color="000000"/>
          <w:rtl w:val="0"/>
          <w:lang w:val="en-US"/>
        </w:rPr>
        <w:t>Will Simmons recently joined and 3rd inTrail race</w:t>
      </w:r>
      <w:r>
        <w:rPr>
          <w:rFonts w:ascii="Arial" w:hAnsi="Arial"/>
          <w:b w:val="0"/>
          <w:bCs w:val="0"/>
          <w:caps w:val="0"/>
          <w:smallCaps w:val="0"/>
          <w:sz w:val="24"/>
          <w:szCs w:val="24"/>
          <w:u w:color="000000"/>
          <w:rtl w:val="0"/>
          <w:lang w:val="en-US"/>
        </w:rPr>
        <w:t xml:space="preserve">, </w:t>
      </w:r>
      <w:r>
        <w:rPr>
          <w:rFonts w:ascii="Arial" w:hAnsi="Arial"/>
          <w:b w:val="0"/>
          <w:bCs w:val="0"/>
          <w:caps w:val="0"/>
          <w:smallCaps w:val="0"/>
          <w:sz w:val="24"/>
          <w:szCs w:val="24"/>
          <w:u w:color="000000"/>
          <w:rtl w:val="0"/>
          <w:lang w:val="en-US"/>
        </w:rPr>
        <w:t xml:space="preserve">Amanda Parnaby </w:t>
      </w:r>
      <w:r>
        <w:rPr>
          <w:rFonts w:ascii="Arial" w:hAnsi="Arial"/>
          <w:b w:val="0"/>
          <w:bCs w:val="0"/>
          <w:caps w:val="0"/>
          <w:smallCaps w:val="0"/>
          <w:sz w:val="24"/>
          <w:szCs w:val="24"/>
          <w:u w:color="000000"/>
          <w:rtl w:val="0"/>
          <w:lang w:val="en-US"/>
        </w:rPr>
        <w:t xml:space="preserve">for the </w:t>
      </w:r>
      <w:r>
        <w:rPr>
          <w:rFonts w:ascii="Arial" w:hAnsi="Arial"/>
          <w:b w:val="0"/>
          <w:bCs w:val="0"/>
          <w:caps w:val="0"/>
          <w:smallCaps w:val="0"/>
          <w:sz w:val="24"/>
          <w:szCs w:val="24"/>
          <w:u w:color="000000"/>
          <w:rtl w:val="0"/>
          <w:lang w:val="en-US"/>
        </w:rPr>
        <w:t>LDWA 100m</w:t>
      </w:r>
      <w:r>
        <w:rPr>
          <w:rFonts w:ascii="Arial" w:hAnsi="Arial"/>
          <w:b w:val="0"/>
          <w:bCs w:val="0"/>
          <w:caps w:val="0"/>
          <w:smallCaps w:val="0"/>
          <w:sz w:val="24"/>
          <w:szCs w:val="24"/>
          <w:u w:color="000000"/>
          <w:rtl w:val="0"/>
          <w:lang w:val="en-US"/>
        </w:rPr>
        <w:t xml:space="preserve"> and Hilda Coulsey for 1sts F60 John Carrs and Leeds half.</w:t>
      </w:r>
    </w:p>
    <w:p>
      <w:pPr>
        <w:pStyle w:val="Body A"/>
        <w:rPr>
          <w:rFonts w:ascii="Arial" w:cs="Arial" w:hAnsi="Arial" w:eastAsia="Arial"/>
          <w:lang w:val="en-US"/>
        </w:rPr>
      </w:pPr>
      <w:r>
        <w:rPr>
          <w:rFonts w:ascii="Arial" w:hAnsi="Arial"/>
          <w:caps w:val="0"/>
          <w:smallCaps w:val="0"/>
          <w:rtl w:val="0"/>
          <w:lang w:val="en-US"/>
        </w:rPr>
        <w:t>The winner is Jane McCarthy for the Bob Graham.  Special mention to Jack for his British Athletics selection.</w:t>
      </w:r>
    </w:p>
    <w:p>
      <w:pPr>
        <w:pStyle w:val="Body A"/>
        <w:rPr>
          <w:rFonts w:ascii="Arial" w:cs="Arial" w:hAnsi="Arial" w:eastAsia="Arial"/>
          <w:u w:val="single"/>
          <w:lang w:val="en-US"/>
        </w:rPr>
      </w:pPr>
      <w:r>
        <w:rPr>
          <w:rFonts w:ascii="Arial" w:hAnsi="Arial"/>
          <w:u w:val="single"/>
          <w:rtl w:val="0"/>
          <w:lang w:val="en-US"/>
        </w:rPr>
        <w:t>Volunteer of the month nominations:</w:t>
      </w:r>
    </w:p>
    <w:p>
      <w:pPr>
        <w:pStyle w:val="Body A"/>
        <w:rPr>
          <w:rFonts w:ascii="Arial" w:cs="Arial" w:hAnsi="Arial" w:eastAsia="Arial"/>
        </w:rPr>
      </w:pPr>
      <w:r>
        <w:rPr>
          <w:rFonts w:ascii="Arial" w:hAnsi="Arial"/>
          <w:rtl w:val="0"/>
          <w:lang w:val="en-US"/>
        </w:rPr>
        <w:t>Trail race team, Beginners 0-5k team, Paul Sugden, Jane</w:t>
      </w:r>
      <w:r>
        <w:rPr>
          <w:rFonts w:ascii="Arial" w:hAnsi="Arial" w:hint="default"/>
          <w:rtl w:val="0"/>
          <w:lang w:val="en-US"/>
        </w:rPr>
        <w:t>’</w:t>
      </w:r>
      <w:r>
        <w:rPr>
          <w:rFonts w:ascii="Arial" w:hAnsi="Arial"/>
          <w:rtl w:val="0"/>
          <w:lang w:val="en-US"/>
        </w:rPr>
        <w:t>s support team</w:t>
      </w:r>
    </w:p>
    <w:p>
      <w:pPr>
        <w:pStyle w:val="Default"/>
        <w:rPr>
          <w:rFonts w:ascii="Arial" w:cs="Arial" w:hAnsi="Arial" w:eastAsia="Arial"/>
          <w:sz w:val="24"/>
          <w:szCs w:val="24"/>
        </w:rPr>
      </w:pPr>
      <w:r>
        <w:rPr>
          <w:rFonts w:ascii="Arial" w:hAnsi="Arial"/>
          <w:sz w:val="24"/>
          <w:szCs w:val="24"/>
          <w:rtl w:val="0"/>
          <w:lang w:val="en-US"/>
        </w:rPr>
        <w:t xml:space="preserve">The winner is </w:t>
      </w:r>
      <w:r>
        <w:rPr>
          <w:rFonts w:ascii="Arial" w:hAnsi="Arial"/>
          <w:sz w:val="24"/>
          <w:szCs w:val="24"/>
          <w:rtl w:val="0"/>
          <w:lang w:val="en-US"/>
        </w:rPr>
        <w:t>Lawrence Basham and the Trail race team</w:t>
      </w:r>
      <w:r>
        <w:rPr>
          <w:rFonts w:ascii="Arial" w:hAnsi="Arial"/>
          <w:sz w:val="24"/>
          <w:szCs w:val="24"/>
          <w:rtl w:val="0"/>
          <w:lang w:val="en-US"/>
        </w:rPr>
        <w:t>.</w:t>
      </w:r>
    </w:p>
    <w:p>
      <w:pPr>
        <w:pStyle w:val="p1"/>
        <w:ind w:left="720" w:firstLine="0"/>
        <w:rPr>
          <w:rFonts w:ascii="Arial" w:cs="Arial" w:hAnsi="Arial" w:eastAsia="Arial"/>
          <w:sz w:val="24"/>
          <w:szCs w:val="24"/>
        </w:rPr>
      </w:pPr>
    </w:p>
    <w:p>
      <w:pPr>
        <w:pStyle w:val="p1"/>
        <w:numPr>
          <w:ilvl w:val="0"/>
          <w:numId w:val="2"/>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E</w:t>
      </w:r>
      <w:r>
        <w:rPr>
          <w:rFonts w:ascii="Arial" w:hAnsi="Arial"/>
          <w:b w:val="1"/>
          <w:bCs w:val="1"/>
          <w:sz w:val="24"/>
          <w:szCs w:val="24"/>
          <w:rtl w:val="0"/>
          <w:lang w:val="en-US"/>
        </w:rPr>
        <w:t>vents</w:t>
      </w:r>
    </w:p>
    <w:p>
      <w:pPr>
        <w:pStyle w:val="p1"/>
      </w:pPr>
    </w:p>
    <w:p>
      <w:pPr>
        <w:pStyle w:val="p1"/>
        <w:rPr>
          <w:rFonts w:ascii="Arial" w:cs="Arial" w:hAnsi="Arial" w:eastAsia="Arial"/>
          <w:sz w:val="24"/>
          <w:szCs w:val="24"/>
        </w:rPr>
      </w:pPr>
      <w:r>
        <w:rPr>
          <w:rFonts w:ascii="Arial" w:hAnsi="Arial"/>
          <w:sz w:val="24"/>
          <w:szCs w:val="24"/>
          <w:rtl w:val="0"/>
          <w:lang w:val="en-US"/>
        </w:rPr>
        <w:t xml:space="preserve">HDSRL registration </w:t>
      </w:r>
      <w:r>
        <w:rPr>
          <w:rFonts w:ascii="Arial" w:hAnsi="Arial"/>
          <w:sz w:val="24"/>
          <w:szCs w:val="24"/>
          <w:rtl w:val="0"/>
          <w:lang w:val="en-US"/>
        </w:rPr>
        <w:t xml:space="preserve">process went well and can be used again </w:t>
      </w:r>
      <w:r>
        <w:rPr>
          <w:rFonts w:ascii="Arial" w:hAnsi="Arial"/>
          <w:sz w:val="24"/>
          <w:szCs w:val="24"/>
          <w:rtl w:val="0"/>
          <w:lang w:val="en-US"/>
        </w:rPr>
        <w:t>charg</w:t>
      </w:r>
      <w:r>
        <w:rPr>
          <w:rFonts w:ascii="Arial" w:hAnsi="Arial"/>
          <w:sz w:val="24"/>
          <w:szCs w:val="24"/>
          <w:rtl w:val="0"/>
          <w:lang w:val="en-US"/>
        </w:rPr>
        <w:t>ing</w:t>
      </w:r>
      <w:r>
        <w:rPr>
          <w:rFonts w:ascii="Arial" w:hAnsi="Arial" w:hint="default"/>
          <w:sz w:val="24"/>
          <w:szCs w:val="24"/>
          <w:rtl w:val="0"/>
          <w:lang w:val="en-US"/>
        </w:rPr>
        <w:t xml:space="preserve"> £</w:t>
      </w:r>
      <w:r>
        <w:rPr>
          <w:rFonts w:ascii="Arial" w:hAnsi="Arial"/>
          <w:sz w:val="24"/>
          <w:szCs w:val="24"/>
          <w:rtl w:val="0"/>
          <w:lang w:val="en-US"/>
        </w:rPr>
        <w:t xml:space="preserve">10 with registrants paying the </w:t>
      </w:r>
      <w:r>
        <w:rPr>
          <w:rFonts w:ascii="Arial" w:hAnsi="Arial"/>
          <w:sz w:val="24"/>
          <w:szCs w:val="24"/>
          <w:rtl w:val="0"/>
          <w:lang w:val="en-US"/>
        </w:rPr>
        <w:t xml:space="preserve">60p </w:t>
      </w:r>
      <w:r>
        <w:rPr>
          <w:rFonts w:ascii="Arial" w:hAnsi="Arial"/>
          <w:sz w:val="24"/>
          <w:szCs w:val="24"/>
          <w:rtl w:val="0"/>
          <w:lang w:val="en-US"/>
        </w:rPr>
        <w:t>admin fee</w:t>
      </w:r>
      <w:r>
        <w:rPr>
          <w:rFonts w:ascii="Arial" w:hAnsi="Arial"/>
          <w:sz w:val="24"/>
          <w:szCs w:val="24"/>
          <w:rtl w:val="0"/>
          <w:lang w:val="en-US"/>
        </w:rPr>
        <w:t xml:space="preserve">.  The cutoff date for entry will be specified in future. The detail has been sent to Gaenor to help with Peco registration. </w:t>
      </w:r>
      <w:r>
        <w:rPr>
          <w:rFonts w:ascii="Arial" w:hAnsi="Arial"/>
          <w:b w:val="1"/>
          <w:bCs w:val="1"/>
          <w:sz w:val="24"/>
          <w:szCs w:val="24"/>
          <w:rtl w:val="0"/>
          <w:lang w:val="en-US"/>
        </w:rPr>
        <w:t xml:space="preserve">  </w:t>
      </w:r>
      <w:r>
        <w:rPr>
          <w:rFonts w:ascii="Arial" w:hAnsi="Arial"/>
          <w:sz w:val="24"/>
          <w:szCs w:val="24"/>
          <w:rtl w:val="0"/>
          <w:lang w:val="en-US"/>
        </w:rPr>
        <w:t xml:space="preserve"> </w:t>
      </w:r>
      <w:r>
        <w:rPr>
          <w:rFonts w:ascii="Arial" w:hAnsi="Arial"/>
          <w:sz w:val="24"/>
          <w:szCs w:val="24"/>
          <w:rtl w:val="0"/>
          <w:lang w:val="en-US"/>
        </w:rPr>
        <w:t xml:space="preserve">   </w:t>
      </w:r>
      <w:r>
        <w:rPr>
          <w:rFonts w:ascii="Arial" w:hAnsi="Arial"/>
          <w:b w:val="1"/>
          <w:bCs w:val="1"/>
          <w:sz w:val="24"/>
          <w:szCs w:val="24"/>
          <w:rtl w:val="0"/>
          <w:lang w:val="en-US"/>
        </w:rPr>
        <w:t>HC</w:t>
      </w:r>
    </w:p>
    <w:p>
      <w:pPr>
        <w:pStyle w:val="p1"/>
        <w:rPr>
          <w:rFonts w:ascii="Arial" w:cs="Arial" w:hAnsi="Arial" w:eastAsia="Arial"/>
          <w:b w:val="1"/>
          <w:bCs w:val="1"/>
          <w:sz w:val="24"/>
          <w:szCs w:val="24"/>
        </w:rPr>
      </w:pPr>
      <w:r>
        <w:rPr>
          <w:rFonts w:ascii="Arial" w:hAnsi="Arial"/>
          <w:sz w:val="24"/>
          <w:szCs w:val="24"/>
          <w:rtl w:val="0"/>
          <w:lang w:val="en-US"/>
        </w:rPr>
        <w:t>The</w:t>
      </w:r>
      <w:r>
        <w:rPr>
          <w:rFonts w:ascii="Arial" w:hAnsi="Arial"/>
          <w:sz w:val="24"/>
          <w:szCs w:val="24"/>
          <w:rtl w:val="0"/>
          <w:lang w:val="en-US"/>
        </w:rPr>
        <w:t xml:space="preserve"> fell/ general social in the Vaults </w:t>
      </w:r>
      <w:r>
        <w:rPr>
          <w:rFonts w:ascii="Arial" w:hAnsi="Arial"/>
          <w:sz w:val="24"/>
          <w:szCs w:val="24"/>
          <w:rtl w:val="0"/>
          <w:lang w:val="en-US"/>
        </w:rPr>
        <w:t xml:space="preserve">attracted about 12 members and will continue approx every 3 months. </w:t>
        <w:tab/>
        <w:tab/>
        <w:tab/>
        <w:tab/>
        <w:tab/>
        <w:tab/>
        <w:tab/>
        <w:tab/>
      </w:r>
      <w:r>
        <w:rPr>
          <w:rFonts w:ascii="Arial" w:hAnsi="Arial"/>
          <w:b w:val="1"/>
          <w:bCs w:val="1"/>
          <w:sz w:val="24"/>
          <w:szCs w:val="24"/>
          <w:rtl w:val="0"/>
          <w:lang w:val="en-US"/>
        </w:rPr>
        <w:t>JMcC</w:t>
      </w:r>
    </w:p>
    <w:p>
      <w:pPr>
        <w:pStyle w:val="p1"/>
        <w:rPr>
          <w:rFonts w:ascii="Arial" w:cs="Arial" w:hAnsi="Arial" w:eastAsia="Arial"/>
          <w:sz w:val="24"/>
          <w:szCs w:val="24"/>
        </w:rPr>
      </w:pPr>
      <w:r>
        <w:rPr>
          <w:rFonts w:ascii="Arial" w:hAnsi="Arial"/>
          <w:sz w:val="24"/>
          <w:szCs w:val="24"/>
          <w:rtl w:val="0"/>
          <w:lang w:val="en-US"/>
        </w:rPr>
        <w:t xml:space="preserve">The Trail race was well attended and enjoyed, despite the rain.  Badgerstone relays attendence suffered by a clash with Chevin fell race but again a very enjoyable evening.  Thank you to the organisers and volunteers. </w:t>
      </w:r>
    </w:p>
    <w:p>
      <w:pPr>
        <w:pStyle w:val="p1"/>
        <w:rPr>
          <w:rFonts w:ascii="Arial" w:cs="Arial" w:hAnsi="Arial" w:eastAsia="Arial"/>
          <w:b w:val="1"/>
          <w:bCs w:val="1"/>
          <w:sz w:val="24"/>
          <w:szCs w:val="24"/>
        </w:rPr>
      </w:pPr>
      <w:r>
        <w:rPr>
          <w:rFonts w:ascii="Arial" w:hAnsi="Arial"/>
          <w:sz w:val="24"/>
          <w:szCs w:val="24"/>
          <w:rtl w:val="0"/>
          <w:lang w:val="en-US"/>
        </w:rPr>
        <w:t>Dan is progressing with the Addingham gala race, requiring helpers and commitment for next year.</w:t>
      </w:r>
    </w:p>
    <w:p>
      <w:pPr>
        <w:pStyle w:val="p1"/>
        <w:rPr>
          <w:rFonts w:ascii="Arial" w:cs="Arial" w:hAnsi="Arial" w:eastAsia="Arial"/>
          <w:sz w:val="24"/>
          <w:szCs w:val="24"/>
        </w:rPr>
      </w:pPr>
    </w:p>
    <w:p>
      <w:pPr>
        <w:pStyle w:val="p1"/>
        <w:numPr>
          <w:ilvl w:val="0"/>
          <w:numId w:val="2"/>
        </w:numPr>
        <w:bidi w:val="0"/>
        <w:ind w:right="0"/>
        <w:jc w:val="left"/>
        <w:rPr>
          <w:rFonts w:ascii="Arial" w:cs="Arial" w:hAnsi="Arial" w:eastAsia="Arial"/>
          <w:b w:val="1"/>
          <w:bCs w:val="1"/>
          <w:sz w:val="24"/>
          <w:szCs w:val="24"/>
          <w:rtl w:val="0"/>
          <w:lang w:val="en-US"/>
        </w:rPr>
      </w:pPr>
      <w:r>
        <w:rPr>
          <w:rFonts w:ascii="Arial" w:hAnsi="Arial"/>
          <w:b w:val="1"/>
          <w:bCs w:val="1"/>
          <w:sz w:val="24"/>
          <w:szCs w:val="24"/>
          <w:rtl w:val="0"/>
          <w:lang w:val="en-US"/>
        </w:rPr>
        <w:t>Beginners</w:t>
      </w:r>
      <w:r>
        <w:rPr>
          <w:rFonts w:ascii="Arial" w:hAnsi="Arial"/>
          <w:b w:val="1"/>
          <w:bCs w:val="1"/>
          <w:sz w:val="24"/>
          <w:szCs w:val="24"/>
          <w:rtl w:val="0"/>
          <w:lang w:val="en-US"/>
        </w:rPr>
        <w:t>/ Improvers</w:t>
      </w:r>
    </w:p>
    <w:p>
      <w:pPr>
        <w:pStyle w:val="p1"/>
      </w:pPr>
    </w:p>
    <w:p>
      <w:pPr>
        <w:pStyle w:val="p1"/>
        <w:rPr>
          <w:rFonts w:ascii="Arial" w:cs="Arial" w:hAnsi="Arial" w:eastAsia="Arial"/>
          <w:sz w:val="24"/>
          <w:szCs w:val="24"/>
        </w:rPr>
      </w:pPr>
      <w:r>
        <w:rPr>
          <w:rFonts w:ascii="Arial" w:hAnsi="Arial"/>
          <w:sz w:val="24"/>
          <w:szCs w:val="24"/>
          <w:rtl w:val="0"/>
          <w:lang w:val="en-US"/>
        </w:rPr>
        <w:t xml:space="preserve">Numbers are reducing as expected and aiming to progress to Improvers starting from the tennis club with the other groups mid June, led by Abi Bailey.  </w:t>
      </w:r>
      <w:r>
        <w:rPr>
          <w:rFonts w:ascii="Arial" w:cs="Arial" w:hAnsi="Arial" w:eastAsia="Arial"/>
          <w:sz w:val="24"/>
          <w:szCs w:val="24"/>
        </w:rPr>
        <w:tab/>
      </w:r>
    </w:p>
    <w:p>
      <w:pPr>
        <w:pStyle w:val="p1"/>
        <w:rPr>
          <w:rFonts w:ascii="Arial" w:cs="Arial" w:hAnsi="Arial" w:eastAsia="Arial"/>
          <w:b w:val="1"/>
          <w:bCs w:val="1"/>
          <w:sz w:val="24"/>
          <w:szCs w:val="24"/>
        </w:rPr>
      </w:pPr>
      <w:r>
        <w:rPr>
          <w:rFonts w:ascii="Arial" w:hAnsi="Arial"/>
          <w:sz w:val="24"/>
          <w:szCs w:val="24"/>
          <w:rtl w:val="0"/>
          <w:lang w:val="en-US"/>
        </w:rPr>
        <w:t>A nutrition talk is planned at the end of the month taken by Jean Sullivan and Rachel Carter.</w:t>
      </w:r>
      <w:r>
        <w:rPr>
          <w:rFonts w:ascii="Arial" w:hAnsi="Arial"/>
          <w:sz w:val="24"/>
          <w:szCs w:val="24"/>
          <w:rtl w:val="0"/>
          <w:lang w:val="en-US"/>
        </w:rPr>
        <w:t xml:space="preserve">          </w:t>
      </w:r>
      <w:r>
        <w:rPr>
          <w:rFonts w:ascii="Arial" w:cs="Arial" w:hAnsi="Arial" w:eastAsia="Arial"/>
          <w:sz w:val="24"/>
          <w:szCs w:val="24"/>
        </w:rPr>
        <w:tab/>
        <w:tab/>
        <w:tab/>
        <w:tab/>
        <w:tab/>
        <w:tab/>
        <w:tab/>
        <w:tab/>
        <w:tab/>
        <w:tab/>
        <w:tab/>
      </w:r>
      <w:r>
        <w:rPr>
          <w:rFonts w:ascii="Arial" w:hAnsi="Arial"/>
          <w:b w:val="1"/>
          <w:bCs w:val="1"/>
          <w:sz w:val="24"/>
          <w:szCs w:val="24"/>
          <w:rtl w:val="0"/>
          <w:lang w:val="en-US"/>
        </w:rPr>
        <w:t>HC</w:t>
      </w:r>
    </w:p>
    <w:p>
      <w:pPr>
        <w:pStyle w:val="p1"/>
        <w:rPr>
          <w:rFonts w:ascii="Arial" w:cs="Arial" w:hAnsi="Arial" w:eastAsia="Arial"/>
          <w:b w:val="1"/>
          <w:bCs w:val="1"/>
          <w:sz w:val="24"/>
          <w:szCs w:val="24"/>
        </w:rPr>
      </w:pPr>
    </w:p>
    <w:p>
      <w:pPr>
        <w:pStyle w:val="p1"/>
        <w:rPr>
          <w:rFonts w:ascii="Arial" w:cs="Arial" w:hAnsi="Arial" w:eastAsia="Arial"/>
          <w:b w:val="1"/>
          <w:bCs w:val="1"/>
          <w:sz w:val="24"/>
          <w:szCs w:val="24"/>
        </w:rPr>
      </w:pPr>
      <w:r>
        <w:rPr>
          <w:rFonts w:ascii="Arial" w:cs="Arial" w:hAnsi="Arial" w:eastAsia="Arial"/>
          <w:b w:val="1"/>
          <w:bCs w:val="1"/>
          <w:sz w:val="24"/>
          <w:szCs w:val="24"/>
          <w:rtl w:val="0"/>
        </w:rPr>
        <w:tab/>
        <w:t>4. Membership issues</w:t>
      </w:r>
    </w:p>
    <w:p>
      <w:pPr>
        <w:pStyle w:val="p1"/>
        <w:rPr>
          <w:rFonts w:ascii="Arial" w:cs="Arial" w:hAnsi="Arial" w:eastAsia="Arial"/>
          <w:b w:val="1"/>
          <w:bCs w:val="1"/>
          <w:sz w:val="24"/>
          <w:szCs w:val="24"/>
        </w:rPr>
      </w:pPr>
    </w:p>
    <w:p>
      <w:pPr>
        <w:pStyle w:val="p1"/>
        <w:rPr>
          <w:rFonts w:ascii="Arial" w:cs="Arial" w:hAnsi="Arial" w:eastAsia="Arial"/>
          <w:sz w:val="24"/>
          <w:szCs w:val="24"/>
        </w:rPr>
      </w:pPr>
      <w:r>
        <w:rPr>
          <w:rFonts w:ascii="Arial" w:hAnsi="Arial"/>
          <w:sz w:val="24"/>
          <w:szCs w:val="24"/>
          <w:rtl w:val="0"/>
          <w:lang w:val="en-US"/>
        </w:rPr>
        <w:t>It was agreed that a cut off date for renewing membership should be stipulated of end December. Thereafter members wishing to renew can be considered on a monthly basis.  This is a) to encourage renewals in a reasonable time, without penalty, and b) to avoid urgency of instant renewal later in the year for some specific race.</w:t>
      </w:r>
    </w:p>
    <w:p>
      <w:pPr>
        <w:pStyle w:val="p1"/>
        <w:rPr>
          <w:rFonts w:ascii="Arial" w:cs="Arial" w:hAnsi="Arial" w:eastAsia="Arial"/>
          <w:sz w:val="24"/>
          <w:szCs w:val="24"/>
        </w:rPr>
      </w:pPr>
    </w:p>
    <w:p>
      <w:pPr>
        <w:pStyle w:val="p1"/>
        <w:rPr>
          <w:rFonts w:ascii="Arial" w:cs="Arial" w:hAnsi="Arial" w:eastAsia="Arial"/>
          <w:b w:val="1"/>
          <w:bCs w:val="1"/>
          <w:sz w:val="24"/>
          <w:szCs w:val="24"/>
        </w:rPr>
      </w:pPr>
      <w:r>
        <w:rPr>
          <w:rFonts w:ascii="Arial" w:hAnsi="Arial"/>
          <w:sz w:val="24"/>
          <w:szCs w:val="24"/>
          <w:rtl w:val="0"/>
          <w:lang w:val="en-US"/>
        </w:rPr>
        <w:t>We have clarified rules regarding second claim and will follow through with any individuals to provide understanding when entering races particularly to check that the race accepts second claim members and specifically for team prizes.</w:t>
      </w:r>
    </w:p>
    <w:p>
      <w:pPr>
        <w:pStyle w:val="p1"/>
        <w:rPr>
          <w:rFonts w:ascii="Arial" w:cs="Arial" w:hAnsi="Arial" w:eastAsia="Arial"/>
          <w:sz w:val="24"/>
          <w:szCs w:val="24"/>
        </w:rPr>
      </w:pPr>
      <w:r>
        <w:rPr>
          <w:rFonts w:ascii="Arial" w:cs="Arial" w:hAnsi="Arial" w:eastAsia="Arial"/>
          <w:sz w:val="24"/>
          <w:szCs w:val="24"/>
        </w:rPr>
        <w:tab/>
        <w:tab/>
        <w:tab/>
        <w:tab/>
        <w:tab/>
        <w:tab/>
        <w:tab/>
      </w:r>
    </w:p>
    <w:p>
      <w:pPr>
        <w:pStyle w:val="p1"/>
        <w:ind w:left="655"/>
        <w:rPr>
          <w:rFonts w:ascii="Arial" w:cs="Arial" w:hAnsi="Arial" w:eastAsia="Arial"/>
          <w:b w:val="1"/>
          <w:bCs w:val="1"/>
          <w:sz w:val="24"/>
          <w:szCs w:val="24"/>
        </w:rPr>
      </w:pPr>
      <w:r>
        <w:rPr>
          <w:rFonts w:ascii="Arial" w:hAnsi="Arial"/>
          <w:sz w:val="24"/>
          <w:szCs w:val="24"/>
          <w:rtl w:val="0"/>
          <w:lang w:val="en-US"/>
        </w:rPr>
        <w:t xml:space="preserve"> </w:t>
      </w:r>
      <w:r>
        <w:rPr>
          <w:rFonts w:ascii="Arial" w:hAnsi="Arial"/>
          <w:b w:val="1"/>
          <w:bCs w:val="1"/>
          <w:sz w:val="24"/>
          <w:szCs w:val="24"/>
          <w:rtl w:val="0"/>
          <w:lang w:val="en-US"/>
        </w:rPr>
        <w:t>5. Spring/ summer newsletter</w:t>
      </w:r>
    </w:p>
    <w:p>
      <w:pPr>
        <w:pStyle w:val="p1"/>
        <w:rPr>
          <w:rFonts w:ascii="Arial" w:cs="Arial" w:hAnsi="Arial" w:eastAsia="Arial"/>
          <w:b w:val="1"/>
          <w:bCs w:val="1"/>
          <w:sz w:val="24"/>
          <w:szCs w:val="24"/>
        </w:rPr>
      </w:pPr>
    </w:p>
    <w:p>
      <w:pPr>
        <w:pStyle w:val="p1"/>
        <w:rPr>
          <w:rFonts w:ascii="Arial" w:cs="Arial" w:hAnsi="Arial" w:eastAsia="Arial"/>
          <w:sz w:val="24"/>
          <w:szCs w:val="24"/>
        </w:rPr>
      </w:pPr>
      <w:r>
        <w:rPr>
          <w:rFonts w:ascii="Arial" w:hAnsi="Arial"/>
          <w:sz w:val="24"/>
          <w:szCs w:val="24"/>
          <w:rtl w:val="0"/>
          <w:lang w:val="en-US"/>
        </w:rPr>
        <w:t>The collection of articles and reports</w:t>
      </w:r>
      <w:r>
        <w:rPr>
          <w:rFonts w:ascii="Arial" w:hAnsi="Arial"/>
          <w:sz w:val="24"/>
          <w:szCs w:val="24"/>
          <w:rtl w:val="0"/>
          <w:lang w:val="en-US"/>
        </w:rPr>
        <w:t xml:space="preserve"> was discussed</w:t>
      </w:r>
      <w:r>
        <w:rPr>
          <w:rFonts w:ascii="Arial" w:hAnsi="Arial"/>
          <w:sz w:val="24"/>
          <w:szCs w:val="24"/>
          <w:rtl w:val="0"/>
          <w:lang w:val="en-US"/>
        </w:rPr>
        <w:t xml:space="preserve"> aiming for June publication.</w:t>
        <w:tab/>
      </w:r>
      <w:r>
        <w:rPr>
          <w:rFonts w:ascii="Arial" w:hAnsi="Arial"/>
          <w:b w:val="1"/>
          <w:bCs w:val="1"/>
          <w:sz w:val="24"/>
          <w:szCs w:val="24"/>
          <w:rtl w:val="0"/>
          <w:lang w:val="en-US"/>
        </w:rPr>
        <w:t>PL</w:t>
      </w:r>
    </w:p>
    <w:p>
      <w:pPr>
        <w:pStyle w:val="p1"/>
        <w:rPr>
          <w:rFonts w:ascii="Arial" w:cs="Arial" w:hAnsi="Arial" w:eastAsia="Arial"/>
          <w:sz w:val="24"/>
          <w:szCs w:val="24"/>
        </w:rPr>
      </w:pPr>
    </w:p>
    <w:p>
      <w:pPr>
        <w:pStyle w:val="p1"/>
        <w:ind w:left="655" w:firstLine="0"/>
        <w:rPr>
          <w:rFonts w:ascii="Arial" w:cs="Arial" w:hAnsi="Arial" w:eastAsia="Arial"/>
          <w:b w:val="1"/>
          <w:bCs w:val="1"/>
          <w:sz w:val="24"/>
          <w:szCs w:val="24"/>
        </w:rPr>
      </w:pPr>
      <w:r>
        <w:rPr>
          <w:sz w:val="24"/>
          <w:szCs w:val="24"/>
          <w:rtl w:val="0"/>
          <w:lang w:val="en-US"/>
        </w:rPr>
        <w:t>6</w:t>
      </w:r>
      <w:r>
        <w:rPr>
          <w:rFonts w:ascii="Arial" w:hAnsi="Arial"/>
          <w:b w:val="1"/>
          <w:bCs w:val="1"/>
          <w:sz w:val="24"/>
          <w:szCs w:val="24"/>
          <w:rtl w:val="0"/>
          <w:lang w:val="en-US"/>
        </w:rPr>
        <w:t>. Junior Report</w:t>
      </w:r>
    </w:p>
    <w:p>
      <w:pPr>
        <w:pStyle w:val="p1"/>
        <w:ind w:left="655" w:firstLine="0"/>
        <w:rPr>
          <w:rFonts w:ascii="Arial" w:cs="Arial" w:hAnsi="Arial" w:eastAsia="Arial"/>
          <w:b w:val="1"/>
          <w:bCs w:val="1"/>
          <w:sz w:val="24"/>
          <w:szCs w:val="24"/>
        </w:rPr>
      </w:pPr>
      <w:r>
        <w:rPr>
          <w:rFonts w:ascii="Arial" w:cs="Arial" w:hAnsi="Arial" w:eastAsia="Arial"/>
          <w:b w:val="1"/>
          <w:bCs w:val="1"/>
          <w:sz w:val="24"/>
          <w:szCs w:val="24"/>
        </w:rPr>
        <w:tab/>
      </w:r>
    </w:p>
    <w:p>
      <w:pPr>
        <w:pStyle w:val="p1"/>
        <w:rPr>
          <w:rFonts w:ascii="Arial" w:cs="Arial" w:hAnsi="Arial" w:eastAsia="Arial"/>
          <w:sz w:val="24"/>
          <w:szCs w:val="24"/>
        </w:rPr>
      </w:pPr>
      <w:r>
        <w:rPr>
          <w:rFonts w:ascii="Arial" w:hAnsi="Arial"/>
          <w:sz w:val="24"/>
          <w:szCs w:val="24"/>
          <w:rtl w:val="0"/>
          <w:lang w:val="en-US"/>
        </w:rPr>
        <w:t>see 3 month report.</w:t>
      </w:r>
    </w:p>
    <w:p>
      <w:pPr>
        <w:pStyle w:val="p1"/>
        <w:rPr>
          <w:rFonts w:ascii="Arial" w:cs="Arial" w:hAnsi="Arial" w:eastAsia="Arial"/>
          <w:sz w:val="24"/>
          <w:szCs w:val="24"/>
        </w:rPr>
      </w:pPr>
    </w:p>
    <w:p>
      <w:pPr>
        <w:pStyle w:val="p1"/>
        <w:rPr>
          <w:rFonts w:ascii="Arial" w:cs="Arial" w:hAnsi="Arial" w:eastAsia="Arial"/>
          <w:b w:val="1"/>
          <w:bCs w:val="1"/>
          <w:sz w:val="24"/>
          <w:szCs w:val="24"/>
        </w:rPr>
      </w:pPr>
      <w:r>
        <w:rPr>
          <w:rFonts w:ascii="Arial" w:cs="Arial" w:hAnsi="Arial" w:eastAsia="Arial"/>
          <w:sz w:val="24"/>
          <w:szCs w:val="24"/>
        </w:rPr>
        <w:tab/>
      </w:r>
      <w:r>
        <w:rPr>
          <w:rFonts w:ascii="Arial" w:hAnsi="Arial"/>
          <w:b w:val="1"/>
          <w:bCs w:val="1"/>
          <w:sz w:val="24"/>
          <w:szCs w:val="24"/>
          <w:rtl w:val="0"/>
          <w:lang w:val="en-US"/>
        </w:rPr>
        <w:t>7. Preparation for AGM and fees</w:t>
      </w:r>
    </w:p>
    <w:p>
      <w:pPr>
        <w:pStyle w:val="p1"/>
        <w:rPr>
          <w:rFonts w:ascii="Arial" w:cs="Arial" w:hAnsi="Arial" w:eastAsia="Arial"/>
          <w:b w:val="1"/>
          <w:bCs w:val="1"/>
          <w:sz w:val="24"/>
          <w:szCs w:val="24"/>
        </w:rPr>
      </w:pPr>
    </w:p>
    <w:p>
      <w:pPr>
        <w:pStyle w:val="p1"/>
        <w:rPr>
          <w:rFonts w:ascii="Arial" w:cs="Arial" w:hAnsi="Arial" w:eastAsia="Arial"/>
          <w:b w:val="1"/>
          <w:bCs w:val="1"/>
          <w:sz w:val="24"/>
          <w:szCs w:val="24"/>
        </w:rPr>
      </w:pPr>
      <w:r>
        <w:rPr>
          <w:rFonts w:ascii="Arial" w:hAnsi="Arial"/>
          <w:sz w:val="24"/>
          <w:szCs w:val="24"/>
          <w:rtl w:val="0"/>
          <w:lang w:val="en-US"/>
        </w:rPr>
        <w:t xml:space="preserve">We maintained the same membership fee structure and amount last year as the previous year.  Since then the EA fee has increased from </w:t>
      </w:r>
      <w:r>
        <w:rPr>
          <w:rFonts w:ascii="Arial" w:hAnsi="Arial" w:hint="default"/>
          <w:sz w:val="24"/>
          <w:szCs w:val="24"/>
          <w:rtl w:val="0"/>
          <w:lang w:val="en-US"/>
        </w:rPr>
        <w:t>£</w:t>
      </w:r>
      <w:r>
        <w:rPr>
          <w:rFonts w:ascii="Arial" w:hAnsi="Arial"/>
          <w:sz w:val="24"/>
          <w:szCs w:val="24"/>
          <w:rtl w:val="0"/>
          <w:lang w:val="en-US"/>
        </w:rPr>
        <w:t xml:space="preserve">12 to </w:t>
      </w:r>
      <w:r>
        <w:rPr>
          <w:rFonts w:ascii="Arial" w:hAnsi="Arial" w:hint="default"/>
          <w:sz w:val="24"/>
          <w:szCs w:val="24"/>
          <w:rtl w:val="0"/>
          <w:lang w:val="en-US"/>
        </w:rPr>
        <w:t>£</w:t>
      </w:r>
      <w:r>
        <w:rPr>
          <w:rFonts w:ascii="Arial" w:hAnsi="Arial"/>
          <w:sz w:val="24"/>
          <w:szCs w:val="24"/>
          <w:rtl w:val="0"/>
          <w:lang w:val="en-US"/>
        </w:rPr>
        <w:t xml:space="preserve">14 and expected to increase again to </w:t>
      </w:r>
      <w:r>
        <w:rPr>
          <w:rFonts w:ascii="Arial" w:hAnsi="Arial" w:hint="default"/>
          <w:sz w:val="24"/>
          <w:szCs w:val="24"/>
          <w:rtl w:val="0"/>
          <w:lang w:val="en-US"/>
        </w:rPr>
        <w:t>£</w:t>
      </w:r>
      <w:r>
        <w:rPr>
          <w:rFonts w:ascii="Arial" w:hAnsi="Arial"/>
          <w:sz w:val="24"/>
          <w:szCs w:val="24"/>
          <w:rtl w:val="0"/>
          <w:lang w:val="en-US"/>
        </w:rPr>
        <w:t xml:space="preserve">15. We are running at a deficit, as predicted and agreed, eating into our surplus.  It seems that an increase of </w:t>
      </w:r>
      <w:r>
        <w:rPr>
          <w:rFonts w:ascii="Arial" w:hAnsi="Arial" w:hint="default"/>
          <w:sz w:val="24"/>
          <w:szCs w:val="24"/>
          <w:rtl w:val="0"/>
          <w:lang w:val="en-US"/>
        </w:rPr>
        <w:t>£</w:t>
      </w:r>
      <w:r>
        <w:rPr>
          <w:rFonts w:ascii="Arial" w:hAnsi="Arial"/>
          <w:sz w:val="24"/>
          <w:szCs w:val="24"/>
          <w:rtl w:val="0"/>
          <w:lang w:val="en-US"/>
        </w:rPr>
        <w:t xml:space="preserve">3 is likely and this will be confirmed by consideration of accounts and budget in our August meeting.  </w:t>
        <w:tab/>
        <w:tab/>
      </w:r>
      <w:r>
        <w:rPr>
          <w:rFonts w:ascii="Arial" w:hAnsi="Arial"/>
          <w:b w:val="1"/>
          <w:bCs w:val="1"/>
          <w:sz w:val="24"/>
          <w:szCs w:val="24"/>
          <w:rtl w:val="0"/>
          <w:lang w:val="en-US"/>
        </w:rPr>
        <w:t>MA</w:t>
      </w:r>
    </w:p>
    <w:p>
      <w:pPr>
        <w:pStyle w:val="p1"/>
        <w:rPr>
          <w:rFonts w:ascii="Arial" w:cs="Arial" w:hAnsi="Arial" w:eastAsia="Arial"/>
          <w:b w:val="1"/>
          <w:bCs w:val="1"/>
          <w:sz w:val="24"/>
          <w:szCs w:val="24"/>
        </w:rPr>
      </w:pPr>
      <w:r>
        <w:rPr>
          <w:rFonts w:ascii="Arial" w:cs="Arial" w:hAnsi="Arial" w:eastAsia="Arial"/>
          <w:sz w:val="24"/>
          <w:szCs w:val="24"/>
        </w:rPr>
        <w:tab/>
        <w:tab/>
        <w:tab/>
        <w:tab/>
      </w:r>
    </w:p>
    <w:p>
      <w:pPr>
        <w:pStyle w:val="p1"/>
        <w:ind w:left="360" w:firstLine="0"/>
        <w:rPr>
          <w:rFonts w:ascii="Arial" w:cs="Arial" w:hAnsi="Arial" w:eastAsia="Arial"/>
          <w:sz w:val="24"/>
          <w:szCs w:val="24"/>
        </w:rPr>
      </w:pPr>
    </w:p>
    <w:p>
      <w:pPr>
        <w:pStyle w:val="Body A"/>
        <w:jc w:val="center"/>
      </w:pPr>
      <w:r>
        <w:rPr>
          <w:rtl w:val="0"/>
          <w:lang w:val="en-US"/>
        </w:rPr>
        <w:t xml:space="preserve"> </w:t>
      </w:r>
    </w:p>
    <w:p>
      <w:pPr>
        <w:pStyle w:val="Body A"/>
        <w:jc w:val="center"/>
        <w:rPr>
          <w:b w:val="1"/>
          <w:bCs w:val="1"/>
          <w:u w:val="single"/>
        </w:rPr>
      </w:pPr>
      <w:r>
        <w:rPr>
          <w:b w:val="1"/>
          <w:bCs w:val="1"/>
          <w:u w:val="single"/>
          <w:rtl w:val="0"/>
          <w:lang w:val="en-US"/>
        </w:rPr>
        <w:t>Developing the Club</w:t>
      </w:r>
    </w:p>
    <w:p>
      <w:pPr>
        <w:pStyle w:val="List Paragraph"/>
        <w:rPr>
          <w:rFonts w:ascii="Arial" w:cs="Arial" w:hAnsi="Arial" w:eastAsia="Arial"/>
          <w:b w:val="1"/>
          <w:bCs w:val="1"/>
          <w:u w:val="single"/>
        </w:rPr>
      </w:pPr>
    </w:p>
    <w:p>
      <w:pPr>
        <w:pStyle w:val="List Paragraph"/>
        <w:ind w:left="785" w:firstLine="0"/>
        <w:rPr>
          <w:b w:val="1"/>
          <w:bCs w:val="1"/>
        </w:rPr>
      </w:pPr>
      <w:r>
        <w:rPr>
          <w:rtl w:val="0"/>
          <w:lang w:val="en-US"/>
        </w:rPr>
        <w:t xml:space="preserve">1. </w:t>
      </w:r>
      <w:r>
        <w:rPr>
          <w:b w:val="1"/>
          <w:bCs w:val="1"/>
          <w:rtl w:val="0"/>
          <w:lang w:val="en-US"/>
        </w:rPr>
        <w:t xml:space="preserve">Development Plan </w:t>
      </w:r>
    </w:p>
    <w:p>
      <w:pPr>
        <w:pStyle w:val="List Paragraph"/>
        <w:ind w:left="0" w:firstLine="0"/>
        <w:rPr>
          <w:b w:val="1"/>
          <w:bCs w:val="1"/>
        </w:rPr>
      </w:pPr>
    </w:p>
    <w:p>
      <w:pPr>
        <w:pStyle w:val="List Paragraph"/>
        <w:ind w:left="0" w:firstLine="0"/>
      </w:pPr>
      <w:r>
        <w:rPr>
          <w:rtl w:val="0"/>
          <w:lang w:val="en-US"/>
        </w:rPr>
        <w:t>Ongoing actions</w:t>
      </w:r>
      <w:r>
        <w:rPr>
          <w:rtl w:val="0"/>
          <w:lang w:val="en-US"/>
        </w:rPr>
        <w:t>:</w:t>
      </w:r>
    </w:p>
    <w:p>
      <w:pPr>
        <w:pStyle w:val="List Paragraph"/>
        <w:ind w:left="0" w:firstLine="0"/>
      </w:pPr>
      <w:r>
        <w:rPr>
          <w:rtl w:val="0"/>
          <w:lang w:val="en-US"/>
        </w:rPr>
        <w:t>1.3 Find ways of better accommodating young seniors</w:t>
      </w:r>
    </w:p>
    <w:p>
      <w:pPr>
        <w:pStyle w:val="List Paragraph"/>
        <w:ind w:left="0" w:firstLine="0"/>
      </w:pPr>
      <w:r>
        <w:rPr>
          <w:rtl w:val="0"/>
          <w:lang w:val="en-US"/>
        </w:rPr>
        <w:t xml:space="preserve">1.4 Coaches/ leaders liasion and refreshing ideas - </w:t>
      </w:r>
      <w:r>
        <w:rPr>
          <w:b w:val="1"/>
          <w:bCs w:val="1"/>
          <w:rtl w:val="0"/>
          <w:lang w:val="en-US"/>
        </w:rPr>
        <w:t xml:space="preserve">HC </w:t>
      </w:r>
      <w:r>
        <w:rPr>
          <w:rtl w:val="0"/>
          <w:lang w:val="en-US"/>
        </w:rPr>
        <w:t xml:space="preserve">to </w:t>
      </w:r>
      <w:r>
        <w:rPr>
          <w:rtl w:val="0"/>
          <w:lang w:val="en-US"/>
        </w:rPr>
        <w:t>chase</w:t>
      </w:r>
      <w:r>
        <w:rPr>
          <w:rtl w:val="0"/>
          <w:lang w:val="en-US"/>
        </w:rPr>
        <w:t xml:space="preserve"> EA</w:t>
      </w:r>
    </w:p>
    <w:p>
      <w:pPr>
        <w:pStyle w:val="List Paragraph"/>
        <w:ind w:left="0" w:firstLine="0"/>
      </w:pPr>
      <w:r>
        <w:rPr>
          <w:rtl w:val="0"/>
          <w:lang w:val="en-US"/>
        </w:rPr>
        <w:t xml:space="preserve">3.3 First aider list and update training - </w:t>
      </w:r>
      <w:r>
        <w:rPr>
          <w:b w:val="1"/>
          <w:bCs w:val="1"/>
          <w:rtl w:val="0"/>
          <w:lang w:val="en-US"/>
        </w:rPr>
        <w:t>HC</w:t>
      </w:r>
    </w:p>
    <w:p>
      <w:pPr>
        <w:pStyle w:val="List Paragraph"/>
        <w:ind w:left="0" w:firstLine="0"/>
      </w:pPr>
      <w:r>
        <w:rPr>
          <w:rtl w:val="0"/>
          <w:lang w:val="en-US"/>
        </w:rPr>
        <w:t xml:space="preserve">5.3 Data management and protect guidelines - </w:t>
      </w:r>
      <w:r>
        <w:rPr>
          <w:b w:val="1"/>
          <w:bCs w:val="1"/>
          <w:rtl w:val="0"/>
          <w:lang w:val="en-US"/>
        </w:rPr>
        <w:t xml:space="preserve">HC </w:t>
      </w:r>
      <w:r>
        <w:rPr>
          <w:rtl w:val="0"/>
          <w:lang w:val="en-US"/>
        </w:rPr>
        <w:t>to discuss with Petra and Paul W.</w:t>
      </w:r>
    </w:p>
    <w:p>
      <w:pPr>
        <w:pStyle w:val="p1"/>
      </w:pPr>
    </w:p>
    <w:p>
      <w:pPr>
        <w:pStyle w:val="p1"/>
        <w:rPr>
          <w:rFonts w:ascii="Arial" w:cs="Arial" w:hAnsi="Arial" w:eastAsia="Arial"/>
          <w:sz w:val="24"/>
          <w:szCs w:val="24"/>
        </w:rPr>
      </w:pPr>
      <w:r>
        <w:rPr>
          <w:rFonts w:ascii="Arial" w:hAnsi="Arial"/>
          <w:sz w:val="24"/>
          <w:szCs w:val="24"/>
          <w:rtl w:val="0"/>
          <w:lang w:val="en-US"/>
        </w:rPr>
        <w:t>Socials, in general, was discussed as a way to build teams and organise away trips to races etc and we would like to encourage more of this.  The recent fell/ general social at the vaults is one good example, the nutrition discussion another.</w:t>
        <w:tab/>
        <w:tab/>
      </w:r>
      <w:r>
        <w:rPr>
          <w:rFonts w:ascii="Arial" w:hAnsi="Arial"/>
          <w:b w:val="1"/>
          <w:bCs w:val="1"/>
          <w:sz w:val="24"/>
          <w:szCs w:val="24"/>
          <w:rtl w:val="0"/>
          <w:lang w:val="en-US"/>
        </w:rPr>
        <w:t>HC</w:t>
      </w:r>
    </w:p>
    <w:p>
      <w:pPr>
        <w:pStyle w:val="p1"/>
      </w:pPr>
    </w:p>
    <w:p>
      <w:pPr>
        <w:pStyle w:val="List Paragraph"/>
        <w:ind w:left="785" w:firstLine="0"/>
      </w:pPr>
    </w:p>
    <w:p>
      <w:pPr>
        <w:pStyle w:val="List Paragraph"/>
        <w:ind w:left="785" w:firstLine="0"/>
      </w:pPr>
    </w:p>
    <w:p>
      <w:pPr>
        <w:pStyle w:val="List Paragraph"/>
        <w:ind w:left="785" w:firstLine="0"/>
      </w:pPr>
    </w:p>
    <w:p>
      <w:pPr>
        <w:pStyle w:val="List Paragraph"/>
        <w:ind w:left="785" w:firstLine="0"/>
        <w:rPr>
          <w:b w:val="1"/>
          <w:bCs w:val="1"/>
        </w:rPr>
      </w:pPr>
      <w:r>
        <w:rPr>
          <w:rtl w:val="0"/>
          <w:lang w:val="en-US"/>
        </w:rPr>
        <w:t xml:space="preserve">2. </w:t>
      </w:r>
      <w:r>
        <w:rPr>
          <w:b w:val="1"/>
          <w:bCs w:val="1"/>
          <w:rtl w:val="0"/>
          <w:lang w:val="en-US"/>
        </w:rPr>
        <w:t xml:space="preserve">Junior Facilities Proposal </w:t>
      </w:r>
    </w:p>
    <w:p>
      <w:pPr>
        <w:pStyle w:val="List Paragraph"/>
        <w:ind w:left="0" w:firstLine="0"/>
        <w:rPr>
          <w:b w:val="1"/>
          <w:bCs w:val="1"/>
          <w:u w:val="single"/>
        </w:rPr>
      </w:pPr>
    </w:p>
    <w:p>
      <w:pPr>
        <w:pStyle w:val="List Paragraph"/>
        <w:ind w:left="0" w:firstLine="0"/>
      </w:pPr>
      <w:r>
        <w:rPr>
          <w:rtl w:val="0"/>
          <w:lang w:val="en-US"/>
        </w:rPr>
        <w:t>Time is slipping because of complications in the investment tax relief scheme and delays by Sport England on the grant.  Donations are being received.  The football scheme will have to start before these issues are resolved.</w:t>
      </w:r>
    </w:p>
    <w:p>
      <w:pPr>
        <w:pStyle w:val="List Paragraph"/>
        <w:ind w:left="0" w:firstLine="0"/>
      </w:pPr>
    </w:p>
    <w:p>
      <w:pPr>
        <w:pStyle w:val="List Paragraph"/>
        <w:ind w:left="0" w:firstLine="0"/>
        <w:jc w:val="center"/>
        <w:rPr>
          <w:b w:val="1"/>
          <w:bCs w:val="1"/>
          <w:u w:val="single"/>
        </w:rPr>
      </w:pPr>
      <w:r>
        <w:rPr>
          <w:b w:val="1"/>
          <w:bCs w:val="1"/>
          <w:u w:val="single"/>
          <w:rtl w:val="0"/>
          <w:lang w:val="en-US"/>
        </w:rPr>
        <w:t>AOB</w:t>
      </w:r>
    </w:p>
    <w:p>
      <w:pPr>
        <w:pStyle w:val="List Paragraph"/>
        <w:ind w:left="0" w:firstLine="0"/>
        <w:rPr>
          <w:u w:val="single"/>
        </w:rPr>
      </w:pPr>
    </w:p>
    <w:p>
      <w:pPr>
        <w:pStyle w:val="List Paragraph"/>
        <w:ind w:left="0" w:firstLine="0"/>
      </w:pPr>
      <w:r>
        <w:rPr>
          <w:rtl w:val="0"/>
          <w:lang w:val="en-US"/>
        </w:rPr>
        <w:t>Expenses for team travel - members will be directed to hire of the Grammar school minibuses.</w:t>
      </w:r>
    </w:p>
    <w:p>
      <w:pPr>
        <w:pStyle w:val="List Paragraph"/>
        <w:ind w:left="0" w:firstLine="0"/>
      </w:pPr>
      <w:r>
        <w:rPr>
          <w:rtl w:val="0"/>
          <w:lang w:val="en-US"/>
        </w:rPr>
        <w:t>The new vests are registered with EA now and can be used for events and teams.  The team can decide which vest they will use for a specific relay event.  Juniors will continue to use the old vests.</w:t>
      </w:r>
    </w:p>
    <w:p>
      <w:pPr>
        <w:pStyle w:val="List Paragraph"/>
        <w:ind w:left="0" w:firstLine="0"/>
      </w:pPr>
      <w:r>
        <w:rPr>
          <w:rtl w:val="0"/>
          <w:lang w:val="en-US"/>
        </w:rPr>
        <w:t>ILTSC event tickets will be posted for ballot (when received).</w:t>
      </w:r>
    </w:p>
    <w:p>
      <w:pPr>
        <w:pStyle w:val="List Paragraph"/>
        <w:ind w:left="0" w:firstLine="0"/>
      </w:pPr>
      <w:r>
        <w:rPr>
          <w:rtl w:val="0"/>
          <w:lang w:val="en-US"/>
        </w:rPr>
        <w:t xml:space="preserve">Leisure clothing in general is not available, the supplier doesn't supply any more, although the hoodie tops can be printed up at Dobson and Robinson. This is done on-line now by other clubs so we can investigate further </w:t>
        <w:tab/>
        <w:tab/>
        <w:tab/>
      </w:r>
      <w:r>
        <w:rPr>
          <w:b w:val="1"/>
          <w:bCs w:val="1"/>
          <w:rtl w:val="0"/>
          <w:lang w:val="en-US"/>
        </w:rPr>
        <w:t>HC</w:t>
      </w:r>
    </w:p>
    <w:p>
      <w:pPr>
        <w:pStyle w:val="List Paragraph"/>
        <w:ind w:left="0" w:firstLine="0"/>
      </w:pPr>
    </w:p>
    <w:p>
      <w:pPr>
        <w:pStyle w:val="List Paragraph"/>
        <w:ind w:left="0" w:firstLine="0"/>
      </w:pPr>
      <w:r>
        <w:rPr>
          <w:rtl w:val="0"/>
          <w:lang w:val="en-US"/>
        </w:rPr>
        <w:t xml:space="preserve">Next Committee Meeting </w:t>
      </w:r>
      <w:r>
        <w:rPr>
          <w:rtl w:val="0"/>
          <w:lang w:val="en-US"/>
        </w:rPr>
        <w:t>4</w:t>
      </w:r>
      <w:r>
        <w:rPr>
          <w:rtl w:val="0"/>
          <w:lang w:val="en-US"/>
        </w:rPr>
        <w:t>th Ju</w:t>
      </w:r>
      <w:r>
        <w:rPr>
          <w:rtl w:val="0"/>
          <w:lang w:val="en-US"/>
        </w:rPr>
        <w:t>ly</w:t>
      </w:r>
      <w:r>
        <w:rPr>
          <w:rtl w:val="0"/>
          <w:lang w:val="en-US"/>
        </w:rPr>
        <w:t xml:space="preserve"> 2017 at 8.30pm at ILTSC</w:t>
      </w:r>
    </w:p>
    <w:p>
      <w:pPr>
        <w:pStyle w:val="List Paragraph"/>
        <w:ind w:left="0" w:firstLine="0"/>
      </w:pPr>
    </w:p>
    <w:p>
      <w:pPr>
        <w:pStyle w:val="List Paragraph"/>
        <w:ind w:left="0" w:firstLine="0"/>
      </w:pPr>
    </w:p>
    <w:p>
      <w:pPr>
        <w:pStyle w:val="List Paragraph"/>
        <w:ind w:left="0" w:firstLine="0"/>
      </w:pPr>
    </w:p>
    <w:p>
      <w:pPr>
        <w:pStyle w:val="Body A"/>
      </w:pPr>
      <w:r>
        <w:rPr>
          <w:rFonts w:ascii="Helvetica" w:cs="Helvetica" w:hAnsi="Helvetica" w:eastAsia="Helvetica"/>
          <w:sz w:val="22"/>
          <w:szCs w:val="22"/>
        </w:rPr>
      </w:r>
    </w:p>
    <w:sectPr>
      <w:headerReference w:type="default" r:id="rId5"/>
      <w:footerReference w:type="default" r:id="rId6"/>
      <w:pgSz w:w="11900" w:h="16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1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16"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5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7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76"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1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3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36" w:hanging="33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1">
    <w:name w:val="p1"/>
    <w:next w:val="p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Caption">
    <w:name w:val="Caption"/>
    <w:next w:val="Caption"/>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1"/>
      <w:strike w:val="0"/>
      <w:dstrike w:val="0"/>
      <w:outline w:val="0"/>
      <w:color w:val="000000"/>
      <w:spacing w:val="0"/>
      <w:kern w:val="0"/>
      <w:position w:val="0"/>
      <w:sz w:val="20"/>
      <w:szCs w:val="20"/>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